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963903" w14:textId="4653454D" w:rsidR="0091156B" w:rsidRDefault="0091156B">
      <w:pPr>
        <w:rPr>
          <w:rFonts w:ascii="Times New Roman" w:hAnsi="Times New Roman" w:cs="Times New Roman"/>
          <w:sz w:val="24"/>
          <w:szCs w:val="24"/>
        </w:rPr>
      </w:pPr>
    </w:p>
    <w:p w14:paraId="03967138" w14:textId="3D822771" w:rsidR="0091156B" w:rsidRDefault="0091156B">
      <w:pPr>
        <w:rPr>
          <w:rFonts w:ascii="Times New Roman" w:hAnsi="Times New Roman" w:cs="Times New Roman"/>
          <w:sz w:val="24"/>
          <w:szCs w:val="24"/>
        </w:rPr>
      </w:pPr>
    </w:p>
    <w:p w14:paraId="452FF96F" w14:textId="5C80F9EE" w:rsidR="0091156B" w:rsidRDefault="0091156B">
      <w:pPr>
        <w:rPr>
          <w:rFonts w:ascii="Times New Roman" w:hAnsi="Times New Roman" w:cs="Times New Roman"/>
          <w:sz w:val="24"/>
          <w:szCs w:val="24"/>
        </w:rPr>
      </w:pPr>
    </w:p>
    <w:p w14:paraId="5B00FACC" w14:textId="4FA24E0F" w:rsidR="0091156B" w:rsidRDefault="0091156B">
      <w:pPr>
        <w:rPr>
          <w:rFonts w:ascii="Times New Roman" w:hAnsi="Times New Roman" w:cs="Times New Roman"/>
          <w:sz w:val="24"/>
          <w:szCs w:val="24"/>
        </w:rPr>
      </w:pPr>
    </w:p>
    <w:p w14:paraId="20996925" w14:textId="38638629" w:rsidR="0091156B" w:rsidRDefault="0091156B">
      <w:pPr>
        <w:rPr>
          <w:rFonts w:ascii="Times New Roman" w:hAnsi="Times New Roman" w:cs="Times New Roman"/>
          <w:sz w:val="24"/>
          <w:szCs w:val="24"/>
        </w:rPr>
      </w:pPr>
    </w:p>
    <w:p w14:paraId="5D1EA4F1" w14:textId="7BAA876A" w:rsidR="0091156B" w:rsidRDefault="0091156B">
      <w:pPr>
        <w:rPr>
          <w:rFonts w:ascii="Times New Roman" w:hAnsi="Times New Roman" w:cs="Times New Roman"/>
          <w:sz w:val="24"/>
          <w:szCs w:val="24"/>
        </w:rPr>
      </w:pPr>
    </w:p>
    <w:p w14:paraId="5819F3DA" w14:textId="76ACE642" w:rsidR="0091156B" w:rsidRDefault="0091156B">
      <w:pPr>
        <w:rPr>
          <w:rFonts w:ascii="Times New Roman" w:hAnsi="Times New Roman" w:cs="Times New Roman"/>
          <w:sz w:val="24"/>
          <w:szCs w:val="24"/>
        </w:rPr>
      </w:pPr>
    </w:p>
    <w:p w14:paraId="620A59AD" w14:textId="421F2AAC" w:rsidR="0091156B" w:rsidRDefault="0091156B">
      <w:pPr>
        <w:rPr>
          <w:rFonts w:ascii="Times New Roman" w:hAnsi="Times New Roman" w:cs="Times New Roman"/>
          <w:sz w:val="24"/>
          <w:szCs w:val="24"/>
        </w:rPr>
      </w:pPr>
    </w:p>
    <w:p w14:paraId="40B4E6BF" w14:textId="7704F431" w:rsidR="0091156B" w:rsidRDefault="0091156B">
      <w:pPr>
        <w:rPr>
          <w:rFonts w:ascii="Times New Roman" w:hAnsi="Times New Roman" w:cs="Times New Roman"/>
          <w:sz w:val="24"/>
          <w:szCs w:val="24"/>
        </w:rPr>
      </w:pPr>
    </w:p>
    <w:p w14:paraId="1418EE98" w14:textId="1B85FB30" w:rsidR="0091156B" w:rsidRDefault="0091156B">
      <w:pPr>
        <w:rPr>
          <w:rFonts w:ascii="Times New Roman" w:hAnsi="Times New Roman" w:cs="Times New Roman"/>
          <w:sz w:val="24"/>
          <w:szCs w:val="24"/>
        </w:rPr>
      </w:pPr>
    </w:p>
    <w:p w14:paraId="7E021C3A" w14:textId="3201DB53" w:rsidR="0091156B" w:rsidRDefault="0091156B">
      <w:pPr>
        <w:rPr>
          <w:rFonts w:ascii="Times New Roman" w:hAnsi="Times New Roman" w:cs="Times New Roman"/>
          <w:sz w:val="24"/>
          <w:szCs w:val="24"/>
        </w:rPr>
      </w:pPr>
    </w:p>
    <w:p w14:paraId="064D8297" w14:textId="77446E70" w:rsidR="0091156B" w:rsidRDefault="00CD357F" w:rsidP="0091156B">
      <w:pPr>
        <w:jc w:val="center"/>
        <w:rPr>
          <w:rFonts w:ascii="Times New Roman" w:hAnsi="Times New Roman" w:cs="Times New Roman"/>
          <w:sz w:val="24"/>
          <w:szCs w:val="24"/>
        </w:rPr>
      </w:pPr>
      <w:r>
        <w:rPr>
          <w:rFonts w:ascii="Times New Roman" w:hAnsi="Times New Roman" w:cs="Times New Roman"/>
          <w:sz w:val="24"/>
          <w:szCs w:val="24"/>
        </w:rPr>
        <w:t>Lean Manufacturing</w:t>
      </w:r>
    </w:p>
    <w:p w14:paraId="174DB2E7" w14:textId="518FB624" w:rsidR="0091156B" w:rsidRDefault="00CD357F" w:rsidP="0091156B">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14B6337" w14:textId="4CA582B4" w:rsidR="0091156B" w:rsidRDefault="00CD357F" w:rsidP="0091156B">
      <w:pPr>
        <w:jc w:val="center"/>
        <w:rPr>
          <w:rFonts w:ascii="Times New Roman" w:hAnsi="Times New Roman" w:cs="Times New Roman"/>
          <w:sz w:val="24"/>
          <w:szCs w:val="24"/>
        </w:rPr>
      </w:pPr>
      <w:r>
        <w:rPr>
          <w:rFonts w:ascii="Times New Roman" w:hAnsi="Times New Roman" w:cs="Times New Roman"/>
          <w:sz w:val="24"/>
          <w:szCs w:val="24"/>
        </w:rPr>
        <w:t>Name</w:t>
      </w:r>
    </w:p>
    <w:p w14:paraId="0494182C" w14:textId="178FB0F8" w:rsidR="0091156B" w:rsidRDefault="00CD357F" w:rsidP="0091156B">
      <w:pPr>
        <w:jc w:val="center"/>
        <w:rPr>
          <w:rFonts w:ascii="Times New Roman" w:hAnsi="Times New Roman" w:cs="Times New Roman"/>
          <w:sz w:val="24"/>
          <w:szCs w:val="24"/>
        </w:rPr>
      </w:pPr>
      <w:r>
        <w:rPr>
          <w:rFonts w:ascii="Times New Roman" w:hAnsi="Times New Roman" w:cs="Times New Roman"/>
          <w:sz w:val="24"/>
          <w:szCs w:val="24"/>
        </w:rPr>
        <w:t>Date</w:t>
      </w:r>
    </w:p>
    <w:p w14:paraId="7E84D98F" w14:textId="6C2F00DF" w:rsidR="0091156B" w:rsidRDefault="0091156B" w:rsidP="0091156B">
      <w:pPr>
        <w:jc w:val="center"/>
        <w:rPr>
          <w:rFonts w:ascii="Times New Roman" w:hAnsi="Times New Roman" w:cs="Times New Roman"/>
          <w:sz w:val="24"/>
          <w:szCs w:val="24"/>
        </w:rPr>
      </w:pPr>
    </w:p>
    <w:p w14:paraId="62415A22" w14:textId="002BA325" w:rsidR="004C02CC" w:rsidRDefault="004C02CC" w:rsidP="0091156B">
      <w:pPr>
        <w:jc w:val="center"/>
        <w:rPr>
          <w:rFonts w:ascii="Times New Roman" w:hAnsi="Times New Roman" w:cs="Times New Roman"/>
          <w:sz w:val="24"/>
          <w:szCs w:val="24"/>
        </w:rPr>
      </w:pPr>
    </w:p>
    <w:p w14:paraId="251E7F49" w14:textId="1E05D9E2" w:rsidR="004C02CC" w:rsidRDefault="004C02CC" w:rsidP="0091156B">
      <w:pPr>
        <w:jc w:val="center"/>
        <w:rPr>
          <w:rFonts w:ascii="Times New Roman" w:hAnsi="Times New Roman" w:cs="Times New Roman"/>
          <w:sz w:val="24"/>
          <w:szCs w:val="24"/>
        </w:rPr>
      </w:pPr>
    </w:p>
    <w:p w14:paraId="6184641A" w14:textId="2F0131B5" w:rsidR="004C02CC" w:rsidRDefault="004C02CC" w:rsidP="0091156B">
      <w:pPr>
        <w:jc w:val="center"/>
        <w:rPr>
          <w:rFonts w:ascii="Times New Roman" w:hAnsi="Times New Roman" w:cs="Times New Roman"/>
          <w:sz w:val="24"/>
          <w:szCs w:val="24"/>
        </w:rPr>
      </w:pPr>
    </w:p>
    <w:p w14:paraId="5BDCB4AF" w14:textId="3D0C85CD" w:rsidR="004C02CC" w:rsidRDefault="004C02CC" w:rsidP="0091156B">
      <w:pPr>
        <w:jc w:val="center"/>
        <w:rPr>
          <w:rFonts w:ascii="Times New Roman" w:hAnsi="Times New Roman" w:cs="Times New Roman"/>
          <w:sz w:val="24"/>
          <w:szCs w:val="24"/>
        </w:rPr>
      </w:pPr>
    </w:p>
    <w:p w14:paraId="2475D65A" w14:textId="57ACFC1B" w:rsidR="004C02CC" w:rsidRDefault="004C02CC" w:rsidP="0091156B">
      <w:pPr>
        <w:jc w:val="center"/>
        <w:rPr>
          <w:rFonts w:ascii="Times New Roman" w:hAnsi="Times New Roman" w:cs="Times New Roman"/>
          <w:sz w:val="24"/>
          <w:szCs w:val="24"/>
        </w:rPr>
      </w:pPr>
    </w:p>
    <w:p w14:paraId="2250879B" w14:textId="066EF916" w:rsidR="004C02CC" w:rsidRDefault="004C02CC" w:rsidP="0091156B">
      <w:pPr>
        <w:jc w:val="center"/>
        <w:rPr>
          <w:rFonts w:ascii="Times New Roman" w:hAnsi="Times New Roman" w:cs="Times New Roman"/>
          <w:sz w:val="24"/>
          <w:szCs w:val="24"/>
        </w:rPr>
      </w:pPr>
    </w:p>
    <w:p w14:paraId="6A56882C" w14:textId="14B2EF41" w:rsidR="004C02CC" w:rsidRDefault="004C02CC" w:rsidP="0091156B">
      <w:pPr>
        <w:jc w:val="center"/>
        <w:rPr>
          <w:rFonts w:ascii="Times New Roman" w:hAnsi="Times New Roman" w:cs="Times New Roman"/>
          <w:sz w:val="24"/>
          <w:szCs w:val="24"/>
        </w:rPr>
      </w:pPr>
    </w:p>
    <w:p w14:paraId="2F916057" w14:textId="7729A745" w:rsidR="004C02CC" w:rsidRDefault="004C02CC" w:rsidP="0091156B">
      <w:pPr>
        <w:jc w:val="center"/>
        <w:rPr>
          <w:rFonts w:ascii="Times New Roman" w:hAnsi="Times New Roman" w:cs="Times New Roman"/>
          <w:sz w:val="24"/>
          <w:szCs w:val="24"/>
        </w:rPr>
      </w:pPr>
    </w:p>
    <w:p w14:paraId="1402EEB7" w14:textId="4F8CA4A4" w:rsidR="004C02CC" w:rsidRDefault="004C02CC" w:rsidP="0091156B">
      <w:pPr>
        <w:jc w:val="center"/>
        <w:rPr>
          <w:rFonts w:ascii="Times New Roman" w:hAnsi="Times New Roman" w:cs="Times New Roman"/>
          <w:sz w:val="24"/>
          <w:szCs w:val="24"/>
        </w:rPr>
      </w:pPr>
    </w:p>
    <w:p w14:paraId="61951053" w14:textId="2EA03DCF" w:rsidR="004C02CC" w:rsidRDefault="004C02CC" w:rsidP="0091156B">
      <w:pPr>
        <w:jc w:val="center"/>
        <w:rPr>
          <w:rFonts w:ascii="Times New Roman" w:hAnsi="Times New Roman" w:cs="Times New Roman"/>
          <w:sz w:val="24"/>
          <w:szCs w:val="24"/>
        </w:rPr>
      </w:pPr>
    </w:p>
    <w:p w14:paraId="546FF920" w14:textId="66B5330A" w:rsidR="004C02CC" w:rsidRDefault="004C02CC" w:rsidP="0091156B">
      <w:pPr>
        <w:jc w:val="center"/>
        <w:rPr>
          <w:rFonts w:ascii="Times New Roman" w:hAnsi="Times New Roman" w:cs="Times New Roman"/>
          <w:sz w:val="24"/>
          <w:szCs w:val="24"/>
        </w:rPr>
      </w:pPr>
    </w:p>
    <w:p w14:paraId="695C928F" w14:textId="1F6F6067" w:rsidR="004C02CC" w:rsidRDefault="004C02CC" w:rsidP="0091156B">
      <w:pPr>
        <w:jc w:val="center"/>
        <w:rPr>
          <w:rFonts w:ascii="Times New Roman" w:hAnsi="Times New Roman" w:cs="Times New Roman"/>
          <w:sz w:val="24"/>
          <w:szCs w:val="24"/>
        </w:rPr>
      </w:pPr>
    </w:p>
    <w:p w14:paraId="0ED20AD7" w14:textId="6FD6813C" w:rsidR="004C02CC" w:rsidRPr="00D67788" w:rsidRDefault="00CD357F" w:rsidP="00580131">
      <w:pPr>
        <w:spacing w:line="480" w:lineRule="auto"/>
        <w:jc w:val="center"/>
        <w:rPr>
          <w:rFonts w:ascii="Times New Roman" w:hAnsi="Times New Roman" w:cs="Times New Roman"/>
          <w:b/>
          <w:sz w:val="24"/>
          <w:szCs w:val="24"/>
        </w:rPr>
      </w:pPr>
      <w:r w:rsidRPr="00D67788">
        <w:rPr>
          <w:rFonts w:ascii="Times New Roman" w:hAnsi="Times New Roman" w:cs="Times New Roman"/>
          <w:b/>
          <w:sz w:val="24"/>
          <w:szCs w:val="24"/>
        </w:rPr>
        <w:t>Introduction</w:t>
      </w:r>
    </w:p>
    <w:p w14:paraId="1328C892" w14:textId="1765DDCD" w:rsidR="00580131" w:rsidRDefault="00CD357F" w:rsidP="004B43B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ever-competitive environment calls for a continuous use of manufacturing techniques that ensure customer satisfaction and drive sales up. Some companies use the lean manufacturing process to keep up with the customer's preferences. This paper outlines the process used in lean manufacturing, companies that utilize the process and notes the problems and concerns experienced during implementation of the process.</w:t>
      </w:r>
    </w:p>
    <w:p w14:paraId="39FAC429" w14:textId="16B4B2C8" w:rsidR="00671E0D" w:rsidRPr="00D67788" w:rsidRDefault="00CD357F" w:rsidP="00580131">
      <w:pPr>
        <w:spacing w:line="480" w:lineRule="auto"/>
        <w:rPr>
          <w:rFonts w:ascii="Times New Roman" w:hAnsi="Times New Roman" w:cs="Times New Roman"/>
          <w:b/>
          <w:sz w:val="24"/>
          <w:szCs w:val="24"/>
        </w:rPr>
      </w:pPr>
      <w:r w:rsidRPr="00D67788">
        <w:rPr>
          <w:rFonts w:ascii="Times New Roman" w:hAnsi="Times New Roman" w:cs="Times New Roman"/>
          <w:b/>
          <w:sz w:val="24"/>
          <w:szCs w:val="24"/>
        </w:rPr>
        <w:t>Description</w:t>
      </w:r>
    </w:p>
    <w:p w14:paraId="7037DBC7" w14:textId="3AAAB027" w:rsidR="00D67788" w:rsidRDefault="00CD357F" w:rsidP="00954213">
      <w:pPr>
        <w:spacing w:line="480" w:lineRule="auto"/>
        <w:ind w:firstLine="720"/>
        <w:rPr>
          <w:rFonts w:ascii="Times New Roman" w:hAnsi="Times New Roman" w:cs="Times New Roman"/>
          <w:sz w:val="24"/>
          <w:szCs w:val="24"/>
        </w:rPr>
      </w:pPr>
      <w:r>
        <w:rPr>
          <w:rFonts w:ascii="Times New Roman" w:hAnsi="Times New Roman" w:cs="Times New Roman"/>
          <w:sz w:val="24"/>
          <w:szCs w:val="24"/>
        </w:rPr>
        <w:t>Lean manufacturing dates back to the World War II when Japan was defeated</w:t>
      </w:r>
      <w:r w:rsidR="00041CEE">
        <w:rPr>
          <w:rFonts w:ascii="Times New Roman" w:hAnsi="Times New Roman" w:cs="Times New Roman"/>
          <w:sz w:val="24"/>
          <w:szCs w:val="24"/>
        </w:rPr>
        <w:t xml:space="preserve"> (</w:t>
      </w:r>
      <w:r w:rsidR="00041CEE" w:rsidRPr="00BC256E">
        <w:rPr>
          <w:rFonts w:ascii="Times New Roman" w:hAnsi="Times New Roman" w:cs="Times New Roman"/>
          <w:sz w:val="24"/>
          <w:szCs w:val="24"/>
        </w:rPr>
        <w:t>Bhamu</w:t>
      </w:r>
      <w:r w:rsidR="003F0614">
        <w:rPr>
          <w:rFonts w:ascii="Times New Roman" w:hAnsi="Times New Roman" w:cs="Times New Roman"/>
          <w:sz w:val="24"/>
          <w:szCs w:val="24"/>
        </w:rPr>
        <w:t xml:space="preserve"> </w:t>
      </w:r>
      <w:r w:rsidR="00041CEE" w:rsidRPr="00BC256E">
        <w:rPr>
          <w:rFonts w:ascii="Times New Roman" w:hAnsi="Times New Roman" w:cs="Times New Roman"/>
          <w:sz w:val="24"/>
          <w:szCs w:val="24"/>
        </w:rPr>
        <w:t>&amp; Singh</w:t>
      </w:r>
      <w:r w:rsidR="003F0614">
        <w:rPr>
          <w:rFonts w:ascii="Times New Roman" w:hAnsi="Times New Roman" w:cs="Times New Roman"/>
          <w:sz w:val="24"/>
          <w:szCs w:val="24"/>
        </w:rPr>
        <w:t xml:space="preserve">, </w:t>
      </w:r>
      <w:r w:rsidR="00041CEE" w:rsidRPr="00BC256E">
        <w:rPr>
          <w:rFonts w:ascii="Times New Roman" w:hAnsi="Times New Roman" w:cs="Times New Roman"/>
          <w:sz w:val="24"/>
          <w:szCs w:val="24"/>
        </w:rPr>
        <w:t>2014</w:t>
      </w:r>
      <w:r w:rsidR="00041CEE">
        <w:rPr>
          <w:rFonts w:ascii="Times New Roman" w:hAnsi="Times New Roman" w:cs="Times New Roman"/>
          <w:sz w:val="24"/>
          <w:szCs w:val="24"/>
        </w:rPr>
        <w:t>)</w:t>
      </w:r>
      <w:r>
        <w:rPr>
          <w:rFonts w:ascii="Times New Roman" w:hAnsi="Times New Roman" w:cs="Times New Roman"/>
          <w:sz w:val="24"/>
          <w:szCs w:val="24"/>
        </w:rPr>
        <w:t xml:space="preserve">. Toyota was in the time, developing their production system and they came up with a philosophy that was meant to be continuous improvement of products. In this regard, lean manufacturing is a continuous process that seeks to attain high quality, worker morale and safety as they reduce the cost and time used in production. </w:t>
      </w:r>
      <w:r w:rsidR="007B3FD4">
        <w:rPr>
          <w:rFonts w:ascii="Times New Roman" w:hAnsi="Times New Roman" w:cs="Times New Roman"/>
          <w:sz w:val="24"/>
          <w:szCs w:val="24"/>
        </w:rPr>
        <w:t xml:space="preserve">The process focusses on eliminating all the wastes in a production and this is what makes </w:t>
      </w:r>
      <w:r w:rsidR="005629F6">
        <w:rPr>
          <w:rFonts w:ascii="Times New Roman" w:hAnsi="Times New Roman" w:cs="Times New Roman"/>
          <w:sz w:val="24"/>
          <w:szCs w:val="24"/>
        </w:rPr>
        <w:t>lean manufacturing particularly effective. The wastes are the resource expenditures that have no benefit for a client. These wastes include defects in quality, non</w:t>
      </w:r>
      <w:r>
        <w:rPr>
          <w:rFonts w:ascii="Times New Roman" w:hAnsi="Times New Roman" w:cs="Times New Roman"/>
          <w:sz w:val="24"/>
          <w:szCs w:val="24"/>
        </w:rPr>
        <w:t>-</w:t>
      </w:r>
      <w:r w:rsidR="005629F6">
        <w:rPr>
          <w:rFonts w:ascii="Times New Roman" w:hAnsi="Times New Roman" w:cs="Times New Roman"/>
          <w:sz w:val="24"/>
          <w:szCs w:val="24"/>
        </w:rPr>
        <w:t xml:space="preserve">beneficial motion, overstocking of components and materials, unnecessary transportation, machine and operator waiting time, process waste, and overproduction which is contrary to the plan. </w:t>
      </w:r>
      <w:r>
        <w:rPr>
          <w:rFonts w:ascii="Times New Roman" w:hAnsi="Times New Roman" w:cs="Times New Roman"/>
          <w:sz w:val="24"/>
          <w:szCs w:val="24"/>
        </w:rPr>
        <w:t>These kinds of wastes are not only applicable to the original industry (Toyota) but to all industries</w:t>
      </w:r>
      <w:r w:rsidR="00BC256E">
        <w:rPr>
          <w:rFonts w:ascii="Times New Roman" w:hAnsi="Times New Roman" w:cs="Times New Roman"/>
          <w:sz w:val="24"/>
          <w:szCs w:val="24"/>
        </w:rPr>
        <w:t xml:space="preserve"> (</w:t>
      </w:r>
      <w:r w:rsidR="00BC256E" w:rsidRPr="009F1320">
        <w:rPr>
          <w:rFonts w:ascii="Times New Roman" w:hAnsi="Times New Roman" w:cs="Times New Roman"/>
          <w:sz w:val="24"/>
          <w:szCs w:val="24"/>
        </w:rPr>
        <w:t>Greiner,</w:t>
      </w:r>
      <w:r w:rsidR="00BC256E">
        <w:rPr>
          <w:rFonts w:ascii="Times New Roman" w:hAnsi="Times New Roman" w:cs="Times New Roman"/>
          <w:sz w:val="24"/>
          <w:szCs w:val="24"/>
        </w:rPr>
        <w:t xml:space="preserve"> </w:t>
      </w:r>
      <w:r w:rsidR="00BC256E" w:rsidRPr="009F1320">
        <w:rPr>
          <w:rFonts w:ascii="Times New Roman" w:hAnsi="Times New Roman" w:cs="Times New Roman"/>
          <w:sz w:val="24"/>
          <w:szCs w:val="24"/>
        </w:rPr>
        <w:t>2015</w:t>
      </w:r>
      <w:r w:rsidR="00BC256E">
        <w:rPr>
          <w:rFonts w:ascii="Times New Roman" w:hAnsi="Times New Roman" w:cs="Times New Roman"/>
          <w:sz w:val="24"/>
          <w:szCs w:val="24"/>
        </w:rPr>
        <w:t>)</w:t>
      </w:r>
      <w:r>
        <w:rPr>
          <w:rFonts w:ascii="Times New Roman" w:hAnsi="Times New Roman" w:cs="Times New Roman"/>
          <w:sz w:val="24"/>
          <w:szCs w:val="24"/>
        </w:rPr>
        <w:t>. The wastes apply to all companies like a call center, logistics center or preparation and serving of buns.</w:t>
      </w:r>
      <w:r w:rsidR="00B2215C">
        <w:rPr>
          <w:rFonts w:ascii="Times New Roman" w:hAnsi="Times New Roman" w:cs="Times New Roman"/>
          <w:sz w:val="24"/>
          <w:szCs w:val="24"/>
        </w:rPr>
        <w:t xml:space="preserve"> </w:t>
      </w:r>
      <w:r>
        <w:rPr>
          <w:rFonts w:ascii="Times New Roman" w:hAnsi="Times New Roman" w:cs="Times New Roman"/>
          <w:sz w:val="24"/>
          <w:szCs w:val="24"/>
        </w:rPr>
        <w:t xml:space="preserve">Apart from Toyota, which was the first </w:t>
      </w:r>
      <w:r w:rsidR="00B2215C">
        <w:rPr>
          <w:rFonts w:ascii="Times New Roman" w:hAnsi="Times New Roman" w:cs="Times New Roman"/>
          <w:sz w:val="24"/>
          <w:szCs w:val="24"/>
        </w:rPr>
        <w:t>company to adopt lean manufacturing, other companies like Intel, Nike, and John Deere also use lean processes.</w:t>
      </w:r>
    </w:p>
    <w:p w14:paraId="61AC85F8" w14:textId="6ECFFC5A" w:rsidR="004003D1" w:rsidRPr="004003D1" w:rsidRDefault="00CD357F" w:rsidP="00580131">
      <w:pPr>
        <w:spacing w:line="480" w:lineRule="auto"/>
        <w:rPr>
          <w:rFonts w:ascii="Times New Roman" w:hAnsi="Times New Roman" w:cs="Times New Roman"/>
          <w:b/>
          <w:sz w:val="24"/>
          <w:szCs w:val="24"/>
        </w:rPr>
      </w:pPr>
      <w:r w:rsidRPr="004003D1">
        <w:rPr>
          <w:rFonts w:ascii="Times New Roman" w:hAnsi="Times New Roman" w:cs="Times New Roman"/>
          <w:b/>
          <w:sz w:val="24"/>
          <w:szCs w:val="24"/>
        </w:rPr>
        <w:t>Implementation Process</w:t>
      </w:r>
      <w:r w:rsidR="00AA424C">
        <w:rPr>
          <w:rFonts w:ascii="Times New Roman" w:hAnsi="Times New Roman" w:cs="Times New Roman"/>
          <w:b/>
          <w:sz w:val="24"/>
          <w:szCs w:val="24"/>
        </w:rPr>
        <w:t xml:space="preserve"> Used by the Intel, Nike, and John Deere</w:t>
      </w:r>
    </w:p>
    <w:p w14:paraId="1FE602B4" w14:textId="65473476" w:rsidR="004003D1" w:rsidRPr="00AA424C" w:rsidRDefault="00CD357F" w:rsidP="00580131">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     </w:t>
      </w:r>
      <w:r w:rsidRPr="00AA424C">
        <w:rPr>
          <w:rFonts w:ascii="Times New Roman" w:hAnsi="Times New Roman" w:cs="Times New Roman"/>
          <w:b/>
          <w:i/>
          <w:sz w:val="24"/>
          <w:szCs w:val="24"/>
        </w:rPr>
        <w:t>Formation of Team</w:t>
      </w:r>
      <w:r>
        <w:rPr>
          <w:rFonts w:ascii="Times New Roman" w:hAnsi="Times New Roman" w:cs="Times New Roman"/>
          <w:i/>
          <w:sz w:val="24"/>
          <w:szCs w:val="24"/>
        </w:rPr>
        <w:t xml:space="preserve">. </w:t>
      </w:r>
      <w:r>
        <w:rPr>
          <w:rFonts w:ascii="Times New Roman" w:hAnsi="Times New Roman" w:cs="Times New Roman"/>
          <w:sz w:val="24"/>
          <w:szCs w:val="24"/>
        </w:rPr>
        <w:t>This is the first step in the implementation of lean manufacturing. In this step, the right staff members are put together to form a team</w:t>
      </w:r>
      <w:r w:rsidR="00223A13">
        <w:rPr>
          <w:rFonts w:ascii="Times New Roman" w:hAnsi="Times New Roman" w:cs="Times New Roman"/>
          <w:sz w:val="24"/>
          <w:szCs w:val="24"/>
        </w:rPr>
        <w:t>, For Instance, John Deere</w:t>
      </w:r>
      <w:r w:rsidR="00A5391E">
        <w:rPr>
          <w:rFonts w:ascii="Times New Roman" w:hAnsi="Times New Roman" w:cs="Times New Roman"/>
          <w:sz w:val="24"/>
          <w:szCs w:val="24"/>
        </w:rPr>
        <w:t xml:space="preserve"> has a team that monitors quality</w:t>
      </w:r>
      <w:r>
        <w:rPr>
          <w:rFonts w:ascii="Times New Roman" w:hAnsi="Times New Roman" w:cs="Times New Roman"/>
          <w:sz w:val="24"/>
          <w:szCs w:val="24"/>
        </w:rPr>
        <w:t>. The team needs to be able to handle the manufacturing process</w:t>
      </w:r>
      <w:r w:rsidR="00A5391E">
        <w:rPr>
          <w:rFonts w:ascii="Times New Roman" w:hAnsi="Times New Roman" w:cs="Times New Roman"/>
          <w:sz w:val="24"/>
          <w:szCs w:val="24"/>
        </w:rPr>
        <w:t xml:space="preserve"> (Pinto, et al, 20</w:t>
      </w:r>
      <w:r w:rsidR="008B734D">
        <w:rPr>
          <w:rFonts w:ascii="Times New Roman" w:hAnsi="Times New Roman" w:cs="Times New Roman"/>
          <w:sz w:val="24"/>
          <w:szCs w:val="24"/>
        </w:rPr>
        <w:t>18</w:t>
      </w:r>
      <w:r w:rsidR="00A5391E">
        <w:rPr>
          <w:rFonts w:ascii="Times New Roman" w:hAnsi="Times New Roman" w:cs="Times New Roman"/>
          <w:sz w:val="24"/>
          <w:szCs w:val="24"/>
        </w:rPr>
        <w:t>)</w:t>
      </w:r>
      <w:r>
        <w:rPr>
          <w:rFonts w:ascii="Times New Roman" w:hAnsi="Times New Roman" w:cs="Times New Roman"/>
          <w:sz w:val="24"/>
          <w:szCs w:val="24"/>
        </w:rPr>
        <w:t>. In this regard, it is comprised of people who have the necessary skills and experience to ensure the smooth running of the production process.</w:t>
      </w:r>
    </w:p>
    <w:p w14:paraId="4FBD1F4D" w14:textId="5EAFD29F" w:rsidR="004003D1" w:rsidRPr="00AA424C" w:rsidRDefault="00CD357F" w:rsidP="00580131">
      <w:pPr>
        <w:spacing w:line="480" w:lineRule="auto"/>
        <w:rPr>
          <w:rFonts w:ascii="Times New Roman" w:hAnsi="Times New Roman" w:cs="Times New Roman"/>
          <w:b/>
          <w:i/>
          <w:sz w:val="24"/>
          <w:szCs w:val="24"/>
        </w:rPr>
      </w:pPr>
      <w:r>
        <w:rPr>
          <w:rFonts w:ascii="Times New Roman" w:hAnsi="Times New Roman" w:cs="Times New Roman"/>
          <w:b/>
          <w:i/>
          <w:sz w:val="24"/>
          <w:szCs w:val="24"/>
        </w:rPr>
        <w:t xml:space="preserve">     </w:t>
      </w:r>
      <w:r w:rsidRPr="00AA424C">
        <w:rPr>
          <w:rFonts w:ascii="Times New Roman" w:hAnsi="Times New Roman" w:cs="Times New Roman"/>
          <w:b/>
          <w:i/>
          <w:sz w:val="24"/>
          <w:szCs w:val="24"/>
        </w:rPr>
        <w:t>Development of a Communication and a Feedback Strategy</w:t>
      </w:r>
      <w:r>
        <w:rPr>
          <w:rFonts w:ascii="Times New Roman" w:hAnsi="Times New Roman" w:cs="Times New Roman"/>
          <w:b/>
          <w:i/>
          <w:sz w:val="24"/>
          <w:szCs w:val="24"/>
        </w:rPr>
        <w:t xml:space="preserve">. </w:t>
      </w:r>
      <w:r w:rsidR="00A25928">
        <w:rPr>
          <w:rFonts w:ascii="Times New Roman" w:hAnsi="Times New Roman" w:cs="Times New Roman"/>
          <w:sz w:val="24"/>
          <w:szCs w:val="24"/>
        </w:rPr>
        <w:t xml:space="preserve">Team members need to </w:t>
      </w:r>
      <w:r w:rsidR="0016133E">
        <w:rPr>
          <w:rFonts w:ascii="Times New Roman" w:hAnsi="Times New Roman" w:cs="Times New Roman"/>
          <w:sz w:val="24"/>
          <w:szCs w:val="24"/>
        </w:rPr>
        <w:t xml:space="preserve">interact with one another during the production process. This step is important for putting people on the same page. </w:t>
      </w:r>
      <w:r w:rsidR="00A5391E">
        <w:rPr>
          <w:rFonts w:ascii="Times New Roman" w:hAnsi="Times New Roman" w:cs="Times New Roman"/>
          <w:sz w:val="24"/>
          <w:szCs w:val="24"/>
        </w:rPr>
        <w:t>At Nike Inc and Intel, the team members use the Andon system to notify the management when a problem occurs (</w:t>
      </w:r>
      <w:proofErr w:type="spellStart"/>
      <w:r w:rsidR="00A5391E" w:rsidRPr="00BC256E">
        <w:rPr>
          <w:rFonts w:ascii="Times New Roman" w:hAnsi="Times New Roman" w:cs="Times New Roman"/>
          <w:sz w:val="24"/>
          <w:szCs w:val="24"/>
        </w:rPr>
        <w:t>Distelhorst</w:t>
      </w:r>
      <w:proofErr w:type="spellEnd"/>
      <w:r w:rsidR="00A5391E">
        <w:rPr>
          <w:rFonts w:ascii="Times New Roman" w:hAnsi="Times New Roman" w:cs="Times New Roman"/>
          <w:sz w:val="24"/>
          <w:szCs w:val="24"/>
        </w:rPr>
        <w:t xml:space="preserve">, et al, 2016). </w:t>
      </w:r>
      <w:r w:rsidR="0016133E">
        <w:rPr>
          <w:rFonts w:ascii="Times New Roman" w:hAnsi="Times New Roman" w:cs="Times New Roman"/>
          <w:sz w:val="24"/>
          <w:szCs w:val="24"/>
        </w:rPr>
        <w:t>Having a communication strategy will aid in reducing conflicts and negative emotions.</w:t>
      </w:r>
    </w:p>
    <w:p w14:paraId="01E898DF" w14:textId="6E929A09" w:rsidR="0016133E" w:rsidRPr="00AA424C" w:rsidRDefault="00CD357F" w:rsidP="00580131">
      <w:pPr>
        <w:spacing w:line="480" w:lineRule="auto"/>
        <w:rPr>
          <w:rFonts w:ascii="Times New Roman" w:hAnsi="Times New Roman" w:cs="Times New Roman"/>
          <w:b/>
          <w:i/>
          <w:sz w:val="24"/>
          <w:szCs w:val="24"/>
        </w:rPr>
      </w:pPr>
      <w:r>
        <w:rPr>
          <w:rFonts w:ascii="Times New Roman" w:hAnsi="Times New Roman" w:cs="Times New Roman"/>
          <w:b/>
          <w:i/>
          <w:sz w:val="24"/>
          <w:szCs w:val="24"/>
        </w:rPr>
        <w:t xml:space="preserve">     </w:t>
      </w:r>
      <w:r w:rsidRPr="00AA424C">
        <w:rPr>
          <w:rFonts w:ascii="Times New Roman" w:hAnsi="Times New Roman" w:cs="Times New Roman"/>
          <w:b/>
          <w:i/>
          <w:sz w:val="24"/>
          <w:szCs w:val="24"/>
        </w:rPr>
        <w:t>Meet with Employees</w:t>
      </w:r>
      <w:r>
        <w:rPr>
          <w:rFonts w:ascii="Times New Roman" w:hAnsi="Times New Roman" w:cs="Times New Roman"/>
          <w:b/>
          <w:i/>
          <w:sz w:val="24"/>
          <w:szCs w:val="24"/>
        </w:rPr>
        <w:t xml:space="preserve">. </w:t>
      </w:r>
      <w:r>
        <w:rPr>
          <w:rFonts w:ascii="Times New Roman" w:hAnsi="Times New Roman" w:cs="Times New Roman"/>
          <w:sz w:val="24"/>
          <w:szCs w:val="24"/>
        </w:rPr>
        <w:t xml:space="preserve">The process might only be required on a certain division of the production. This phase entails meeting the impacted employees to gather their ideas, explain goals and giving them contact information. </w:t>
      </w:r>
      <w:r w:rsidR="008B734D">
        <w:rPr>
          <w:rFonts w:ascii="Times New Roman" w:hAnsi="Times New Roman" w:cs="Times New Roman"/>
          <w:sz w:val="24"/>
          <w:szCs w:val="24"/>
        </w:rPr>
        <w:t>For instance, Intel is concerned by the size of their processors. Lean thinking is applied to the division that is involved with the manufacture of the transistors- to make them smaller</w:t>
      </w:r>
      <w:r w:rsidR="00EB5A5E">
        <w:rPr>
          <w:rFonts w:ascii="Times New Roman" w:hAnsi="Times New Roman" w:cs="Times New Roman"/>
          <w:sz w:val="24"/>
          <w:szCs w:val="24"/>
        </w:rPr>
        <w:t xml:space="preserve"> (Pinto, et al, 2018)</w:t>
      </w:r>
      <w:r w:rsidR="008B734D">
        <w:rPr>
          <w:rFonts w:ascii="Times New Roman" w:hAnsi="Times New Roman" w:cs="Times New Roman"/>
          <w:sz w:val="24"/>
          <w:szCs w:val="24"/>
        </w:rPr>
        <w:t xml:space="preserve">. </w:t>
      </w:r>
      <w:r>
        <w:rPr>
          <w:rFonts w:ascii="Times New Roman" w:hAnsi="Times New Roman" w:cs="Times New Roman"/>
          <w:sz w:val="24"/>
          <w:szCs w:val="24"/>
        </w:rPr>
        <w:t>This step is meant to eliminate any disparities that members of the team might have regarding the required tasks.</w:t>
      </w:r>
    </w:p>
    <w:p w14:paraId="0777D701" w14:textId="52DF244C" w:rsidR="00C476AE" w:rsidRPr="00AA424C" w:rsidRDefault="00CD357F" w:rsidP="00580131">
      <w:pPr>
        <w:spacing w:line="480" w:lineRule="auto"/>
        <w:rPr>
          <w:rFonts w:ascii="Times New Roman" w:hAnsi="Times New Roman" w:cs="Times New Roman"/>
          <w:b/>
          <w:i/>
          <w:sz w:val="24"/>
          <w:szCs w:val="24"/>
        </w:rPr>
      </w:pPr>
      <w:r>
        <w:rPr>
          <w:rFonts w:ascii="Times New Roman" w:hAnsi="Times New Roman" w:cs="Times New Roman"/>
          <w:b/>
          <w:i/>
          <w:sz w:val="24"/>
          <w:szCs w:val="24"/>
        </w:rPr>
        <w:t xml:space="preserve">     </w:t>
      </w:r>
      <w:r w:rsidRPr="00AA424C">
        <w:rPr>
          <w:rFonts w:ascii="Times New Roman" w:hAnsi="Times New Roman" w:cs="Times New Roman"/>
          <w:b/>
          <w:i/>
          <w:sz w:val="24"/>
          <w:szCs w:val="24"/>
        </w:rPr>
        <w:t>Value Stream Mapping</w:t>
      </w:r>
      <w:r>
        <w:rPr>
          <w:rFonts w:ascii="Times New Roman" w:hAnsi="Times New Roman" w:cs="Times New Roman"/>
          <w:b/>
          <w:i/>
          <w:sz w:val="24"/>
          <w:szCs w:val="24"/>
        </w:rPr>
        <w:t xml:space="preserve">. </w:t>
      </w:r>
      <w:r>
        <w:rPr>
          <w:rFonts w:ascii="Times New Roman" w:hAnsi="Times New Roman" w:cs="Times New Roman"/>
          <w:sz w:val="24"/>
          <w:szCs w:val="24"/>
        </w:rPr>
        <w:t>This is a very important part of the implementation process. This entails pinpointing the features of a product that customers prefer and then the processes or activities that are regarded as waste</w:t>
      </w:r>
      <w:r w:rsidR="00372AF2">
        <w:rPr>
          <w:rFonts w:ascii="Times New Roman" w:hAnsi="Times New Roman" w:cs="Times New Roman"/>
          <w:sz w:val="24"/>
          <w:szCs w:val="24"/>
        </w:rPr>
        <w:t>. For Intel, computers a becoming slimmer and in this case, through lean thinking, the company has been able to incorporate millions of transistors in a miniature microchip</w:t>
      </w:r>
      <w:r w:rsidR="00223A13">
        <w:rPr>
          <w:rFonts w:ascii="Times New Roman" w:hAnsi="Times New Roman" w:cs="Times New Roman"/>
          <w:sz w:val="24"/>
          <w:szCs w:val="24"/>
        </w:rPr>
        <w:t xml:space="preserve"> (Pinto et al, 2018)</w:t>
      </w:r>
      <w:r>
        <w:rPr>
          <w:rFonts w:ascii="Times New Roman" w:hAnsi="Times New Roman" w:cs="Times New Roman"/>
          <w:sz w:val="24"/>
          <w:szCs w:val="24"/>
        </w:rPr>
        <w:t xml:space="preserve">. Mapping the interests of customers and how the process can be used to implement the preferences aids in developing a better process. </w:t>
      </w:r>
    </w:p>
    <w:p w14:paraId="278CD8F5" w14:textId="374469BD" w:rsidR="003F316C" w:rsidRPr="006C6786" w:rsidRDefault="00CD357F" w:rsidP="003F316C">
      <w:pPr>
        <w:spacing w:line="480" w:lineRule="auto"/>
        <w:rPr>
          <w:rFonts w:ascii="Times New Roman" w:hAnsi="Times New Roman" w:cs="Times New Roman"/>
          <w:sz w:val="24"/>
          <w:szCs w:val="24"/>
        </w:rPr>
      </w:pPr>
      <w:r>
        <w:rPr>
          <w:rFonts w:ascii="Times New Roman" w:hAnsi="Times New Roman" w:cs="Times New Roman"/>
          <w:b/>
          <w:i/>
          <w:sz w:val="24"/>
          <w:szCs w:val="24"/>
        </w:rPr>
        <w:t xml:space="preserve">     </w:t>
      </w:r>
      <w:r w:rsidR="00C476AE" w:rsidRPr="00AA424C">
        <w:rPr>
          <w:rFonts w:ascii="Times New Roman" w:hAnsi="Times New Roman" w:cs="Times New Roman"/>
          <w:b/>
          <w:i/>
          <w:sz w:val="24"/>
          <w:szCs w:val="24"/>
        </w:rPr>
        <w:t>5 S Analysis</w:t>
      </w:r>
      <w:r>
        <w:rPr>
          <w:rFonts w:ascii="Times New Roman" w:hAnsi="Times New Roman" w:cs="Times New Roman"/>
          <w:b/>
          <w:i/>
          <w:sz w:val="24"/>
          <w:szCs w:val="24"/>
        </w:rPr>
        <w:t xml:space="preserve">. </w:t>
      </w:r>
      <w:r w:rsidR="00130016">
        <w:rPr>
          <w:rFonts w:ascii="Times New Roman" w:hAnsi="Times New Roman" w:cs="Times New Roman"/>
          <w:sz w:val="24"/>
          <w:szCs w:val="24"/>
        </w:rPr>
        <w:t>The 5 S analysis aid in identifying the parts that the waste will be eliminated from the current process</w:t>
      </w:r>
      <w:r w:rsidR="006C6786">
        <w:rPr>
          <w:rFonts w:ascii="Times New Roman" w:hAnsi="Times New Roman" w:cs="Times New Roman"/>
          <w:sz w:val="24"/>
          <w:szCs w:val="24"/>
        </w:rPr>
        <w:t xml:space="preserve"> (</w:t>
      </w:r>
      <w:r w:rsidR="006C6786" w:rsidRPr="00BC256E">
        <w:rPr>
          <w:rFonts w:ascii="Times New Roman" w:hAnsi="Times New Roman" w:cs="Times New Roman"/>
          <w:sz w:val="24"/>
          <w:szCs w:val="24"/>
        </w:rPr>
        <w:t>Bhamu, &amp;  Sangwa</w:t>
      </w:r>
      <w:bookmarkStart w:id="0" w:name="_GoBack"/>
      <w:bookmarkEnd w:id="0"/>
      <w:r w:rsidR="006C6786" w:rsidRPr="00BC256E">
        <w:rPr>
          <w:rFonts w:ascii="Times New Roman" w:hAnsi="Times New Roman" w:cs="Times New Roman"/>
          <w:sz w:val="24"/>
          <w:szCs w:val="24"/>
        </w:rPr>
        <w:t>n,</w:t>
      </w:r>
      <w:r w:rsidR="006C6786">
        <w:rPr>
          <w:rFonts w:ascii="Times New Roman" w:hAnsi="Times New Roman" w:cs="Times New Roman"/>
          <w:sz w:val="24"/>
          <w:szCs w:val="24"/>
        </w:rPr>
        <w:t xml:space="preserve"> </w:t>
      </w:r>
      <w:r w:rsidR="006C6786" w:rsidRPr="00BC256E">
        <w:rPr>
          <w:rFonts w:ascii="Times New Roman" w:hAnsi="Times New Roman" w:cs="Times New Roman"/>
          <w:sz w:val="24"/>
          <w:szCs w:val="24"/>
        </w:rPr>
        <w:t>2014</w:t>
      </w:r>
      <w:r w:rsidR="006C6786">
        <w:rPr>
          <w:rFonts w:ascii="Times New Roman" w:hAnsi="Times New Roman" w:cs="Times New Roman"/>
          <w:sz w:val="24"/>
          <w:szCs w:val="24"/>
        </w:rPr>
        <w:t>)</w:t>
      </w:r>
      <w:r w:rsidR="00130016">
        <w:rPr>
          <w:rFonts w:ascii="Times New Roman" w:hAnsi="Times New Roman" w:cs="Times New Roman"/>
          <w:sz w:val="24"/>
          <w:szCs w:val="24"/>
        </w:rPr>
        <w:t>. This step is comprised of sorting- arranging what should be done by a particular order (Sort), putting things in order (set), ensuring that the workspaces are clutter-free and clean (Shine), analyzing the current process and figuring out the ways to standardize (standardize), and finally ensuring that the process is sustained through time (sustai</w:t>
      </w:r>
      <w:r>
        <w:rPr>
          <w:rFonts w:ascii="Times New Roman" w:hAnsi="Times New Roman" w:cs="Times New Roman"/>
          <w:sz w:val="24"/>
          <w:szCs w:val="24"/>
        </w:rPr>
        <w:t>n)</w:t>
      </w:r>
      <w:r>
        <w:rPr>
          <w:rFonts w:ascii="Times New Roman" w:hAnsi="Times New Roman" w:cs="Times New Roman"/>
          <w:b/>
          <w:sz w:val="24"/>
          <w:szCs w:val="24"/>
        </w:rPr>
        <w:t>.</w:t>
      </w:r>
      <w:r w:rsidR="006C6786">
        <w:rPr>
          <w:rFonts w:ascii="Times New Roman" w:hAnsi="Times New Roman" w:cs="Times New Roman"/>
          <w:b/>
          <w:sz w:val="24"/>
          <w:szCs w:val="24"/>
        </w:rPr>
        <w:t xml:space="preserve"> </w:t>
      </w:r>
      <w:r w:rsidR="006C6786">
        <w:rPr>
          <w:rFonts w:ascii="Times New Roman" w:hAnsi="Times New Roman" w:cs="Times New Roman"/>
          <w:sz w:val="24"/>
          <w:szCs w:val="24"/>
        </w:rPr>
        <w:t>Nike, John Deere, and Intel employ the 5 S analysis in their lean management.</w:t>
      </w:r>
    </w:p>
    <w:p w14:paraId="66F43037" w14:textId="30C7E5DC" w:rsidR="00433C7E" w:rsidRDefault="00CD357F" w:rsidP="003F316C">
      <w:pPr>
        <w:spacing w:line="480" w:lineRule="auto"/>
        <w:rPr>
          <w:rFonts w:ascii="Times New Roman" w:hAnsi="Times New Roman" w:cs="Times New Roman"/>
          <w:b/>
          <w:sz w:val="24"/>
          <w:szCs w:val="24"/>
        </w:rPr>
      </w:pPr>
      <w:r w:rsidRPr="00433C7E">
        <w:rPr>
          <w:rFonts w:ascii="Times New Roman" w:hAnsi="Times New Roman" w:cs="Times New Roman"/>
          <w:b/>
          <w:sz w:val="24"/>
          <w:szCs w:val="24"/>
        </w:rPr>
        <w:t>Concerns</w:t>
      </w:r>
    </w:p>
    <w:p w14:paraId="7FC9F0B3" w14:textId="538D71F9" w:rsidR="00433C7E" w:rsidRPr="00433C7E" w:rsidRDefault="00CD357F" w:rsidP="0095421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concerns that a company has during the implementation is whether people will be able to work together as a team</w:t>
      </w:r>
      <w:r w:rsidR="00041CEE">
        <w:rPr>
          <w:rFonts w:ascii="Times New Roman" w:hAnsi="Times New Roman" w:cs="Times New Roman"/>
          <w:sz w:val="24"/>
          <w:szCs w:val="24"/>
        </w:rPr>
        <w:t xml:space="preserve"> (</w:t>
      </w:r>
      <w:r w:rsidR="00041CEE" w:rsidRPr="00BC256E">
        <w:rPr>
          <w:rFonts w:ascii="Times New Roman" w:hAnsi="Times New Roman" w:cs="Times New Roman"/>
          <w:sz w:val="24"/>
          <w:szCs w:val="24"/>
        </w:rPr>
        <w:t>Cochran, Kinard, &amp; Bi,</w:t>
      </w:r>
      <w:r w:rsidR="00041CEE">
        <w:rPr>
          <w:rFonts w:ascii="Times New Roman" w:hAnsi="Times New Roman" w:cs="Times New Roman"/>
          <w:sz w:val="24"/>
          <w:szCs w:val="24"/>
        </w:rPr>
        <w:t xml:space="preserve"> </w:t>
      </w:r>
      <w:r w:rsidR="00041CEE" w:rsidRPr="00BC256E">
        <w:rPr>
          <w:rFonts w:ascii="Times New Roman" w:hAnsi="Times New Roman" w:cs="Times New Roman"/>
          <w:sz w:val="24"/>
          <w:szCs w:val="24"/>
        </w:rPr>
        <w:t>2016</w:t>
      </w:r>
      <w:r w:rsidR="00041CEE">
        <w:rPr>
          <w:rFonts w:ascii="Times New Roman" w:hAnsi="Times New Roman" w:cs="Times New Roman"/>
          <w:sz w:val="24"/>
          <w:szCs w:val="24"/>
        </w:rPr>
        <w:t>)</w:t>
      </w:r>
      <w:r>
        <w:rPr>
          <w:rFonts w:ascii="Times New Roman" w:hAnsi="Times New Roman" w:cs="Times New Roman"/>
          <w:sz w:val="24"/>
          <w:szCs w:val="24"/>
        </w:rPr>
        <w:t>. Everybody has his or her own opinion on how things should be done and this might be a challenge when it comes to implementing lean management process. Some employees might want to change the way they work and this can be scary. In this regard, there would be negative pushback if it is communication is not done well during the implementation.</w:t>
      </w:r>
    </w:p>
    <w:p w14:paraId="63A1755D" w14:textId="468A1618" w:rsidR="003F316C" w:rsidRPr="003F316C" w:rsidRDefault="00CD357F" w:rsidP="003F316C">
      <w:pPr>
        <w:spacing w:line="480" w:lineRule="auto"/>
        <w:rPr>
          <w:rFonts w:ascii="Times New Roman" w:hAnsi="Times New Roman" w:cs="Times New Roman"/>
          <w:sz w:val="24"/>
          <w:szCs w:val="24"/>
        </w:rPr>
      </w:pPr>
      <w:r>
        <w:rPr>
          <w:rFonts w:ascii="Times New Roman" w:hAnsi="Times New Roman" w:cs="Times New Roman"/>
          <w:b/>
          <w:sz w:val="24"/>
          <w:szCs w:val="24"/>
        </w:rPr>
        <w:t>Benefits Derived</w:t>
      </w:r>
      <w:r w:rsidR="000D136C">
        <w:rPr>
          <w:rFonts w:ascii="Times New Roman" w:hAnsi="Times New Roman" w:cs="Times New Roman"/>
          <w:b/>
          <w:sz w:val="24"/>
          <w:szCs w:val="24"/>
        </w:rPr>
        <w:t xml:space="preserve"> (Qualitative and Qualitative)</w:t>
      </w:r>
    </w:p>
    <w:p w14:paraId="5E0C8AB6" w14:textId="56994CED" w:rsidR="00041CEE" w:rsidRDefault="00CD357F" w:rsidP="0095421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Intel is a big company that has grown its roots in making of computer processors. The company started using the process to reduce the manufacturing time of microchips. In the past, the microchip was taking more than three months to be delivered to the market (</w:t>
      </w:r>
      <w:r w:rsidRPr="00BC256E">
        <w:rPr>
          <w:rFonts w:ascii="Times New Roman" w:hAnsi="Times New Roman" w:cs="Times New Roman"/>
          <w:sz w:val="24"/>
          <w:szCs w:val="24"/>
        </w:rPr>
        <w:t>Pinto, Matias, Pimentel, Azevedo, &amp; Govindan, 2018</w:t>
      </w:r>
      <w:r>
        <w:rPr>
          <w:rFonts w:ascii="Times New Roman" w:hAnsi="Times New Roman" w:cs="Times New Roman"/>
          <w:sz w:val="24"/>
          <w:szCs w:val="24"/>
        </w:rPr>
        <w:t>). However, after the implementation of the process, the period reduced to ten days. On the other hand, John Deere deals with automated mechanisms of checking for defects (</w:t>
      </w:r>
      <w:r w:rsidRPr="00BC256E">
        <w:rPr>
          <w:rFonts w:ascii="Times New Roman" w:hAnsi="Times New Roman" w:cs="Times New Roman"/>
          <w:sz w:val="24"/>
          <w:szCs w:val="24"/>
        </w:rPr>
        <w:t>Weinman, 2016</w:t>
      </w:r>
      <w:r>
        <w:rPr>
          <w:rFonts w:ascii="Times New Roman" w:hAnsi="Times New Roman" w:cs="Times New Roman"/>
          <w:sz w:val="24"/>
          <w:szCs w:val="24"/>
        </w:rPr>
        <w:t>). Now that the company has implemented lean management, it takes short periods to check for defects. In this regard, John Deere has more output each day and this implies that customers receive products at a lower price. Additionally, John Deere uses the process to monitor the output of each part of the production division and this aids in reducing excessive production (</w:t>
      </w:r>
      <w:r w:rsidRPr="00BC256E">
        <w:rPr>
          <w:rFonts w:ascii="Times New Roman" w:hAnsi="Times New Roman" w:cs="Times New Roman"/>
          <w:sz w:val="24"/>
          <w:szCs w:val="24"/>
        </w:rPr>
        <w:t>Weinman, 2016</w:t>
      </w:r>
      <w:r>
        <w:rPr>
          <w:rFonts w:ascii="Times New Roman" w:hAnsi="Times New Roman" w:cs="Times New Roman"/>
          <w:sz w:val="24"/>
          <w:szCs w:val="24"/>
        </w:rPr>
        <w:t>)</w:t>
      </w:r>
      <w:r w:rsidR="008146BF">
        <w:rPr>
          <w:rFonts w:ascii="Times New Roman" w:hAnsi="Times New Roman" w:cs="Times New Roman"/>
          <w:sz w:val="24"/>
          <w:szCs w:val="24"/>
        </w:rPr>
        <w:t>. Early detection of defects is done through a metrically driven technique which also aids in reducing waste</w:t>
      </w:r>
      <w:r>
        <w:rPr>
          <w:rFonts w:ascii="Times New Roman" w:hAnsi="Times New Roman" w:cs="Times New Roman"/>
          <w:sz w:val="24"/>
          <w:szCs w:val="24"/>
        </w:rPr>
        <w:t xml:space="preserve">. However, lean management does not just apply to automobile companies but also clothing companies like Nike. Nike adopted the lean manufacturing technique for the quest of reducing waste and increasing quality of shoe and clothing in accordance with their customer preferences. Nike managed to reduce cases of poor labor practices in the </w:t>
      </w:r>
      <w:r w:rsidR="00D547E6">
        <w:rPr>
          <w:rFonts w:ascii="Times New Roman" w:hAnsi="Times New Roman" w:cs="Times New Roman"/>
          <w:sz w:val="24"/>
          <w:szCs w:val="24"/>
        </w:rPr>
        <w:t>foreign</w:t>
      </w:r>
      <w:r>
        <w:rPr>
          <w:rFonts w:ascii="Times New Roman" w:hAnsi="Times New Roman" w:cs="Times New Roman"/>
          <w:sz w:val="24"/>
          <w:szCs w:val="24"/>
        </w:rPr>
        <w:t xml:space="preserve"> plants to as low as 15% (</w:t>
      </w:r>
      <w:r w:rsidRPr="00BC256E">
        <w:rPr>
          <w:rFonts w:ascii="Times New Roman" w:hAnsi="Times New Roman" w:cs="Times New Roman"/>
          <w:sz w:val="24"/>
          <w:szCs w:val="24"/>
        </w:rPr>
        <w:t>Distelhorst, Hainmueller, &amp; Locke, 2016</w:t>
      </w:r>
      <w:r>
        <w:rPr>
          <w:rFonts w:ascii="Times New Roman" w:hAnsi="Times New Roman" w:cs="Times New Roman"/>
          <w:sz w:val="24"/>
          <w:szCs w:val="24"/>
        </w:rPr>
        <w:t xml:space="preserve">). </w:t>
      </w:r>
    </w:p>
    <w:p w14:paraId="5229150F" w14:textId="44587288" w:rsidR="006C6786" w:rsidRDefault="00CD357F" w:rsidP="0095421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lean thinking is a strategy that seems to be reaping results</w:t>
      </w:r>
      <w:r w:rsidR="005D71B5">
        <w:rPr>
          <w:rFonts w:ascii="Times New Roman" w:hAnsi="Times New Roman" w:cs="Times New Roman"/>
          <w:sz w:val="24"/>
          <w:szCs w:val="24"/>
        </w:rPr>
        <w:t xml:space="preserve"> for many companies. Nike, Intel, and John Deere are clear examples of companies that use lean manufacturing. It is important to have what works for you. In this regard, all the above companies might not be able to use the same strategies but the goals are all the same; reduction of wastes, delivery in time and reduced cost.  </w:t>
      </w:r>
    </w:p>
    <w:p w14:paraId="44F33E54" w14:textId="42AAF049" w:rsidR="00046C7C" w:rsidRDefault="00046C7C" w:rsidP="00954213">
      <w:pPr>
        <w:spacing w:line="480" w:lineRule="auto"/>
        <w:ind w:firstLine="720"/>
        <w:rPr>
          <w:rFonts w:ascii="Times New Roman" w:hAnsi="Times New Roman" w:cs="Times New Roman"/>
          <w:sz w:val="24"/>
          <w:szCs w:val="24"/>
        </w:rPr>
      </w:pPr>
    </w:p>
    <w:p w14:paraId="32D0FD35" w14:textId="168EA82F" w:rsidR="00046C7C" w:rsidRDefault="00046C7C" w:rsidP="00954213">
      <w:pPr>
        <w:spacing w:line="480" w:lineRule="auto"/>
        <w:ind w:firstLine="720"/>
        <w:rPr>
          <w:rFonts w:ascii="Times New Roman" w:hAnsi="Times New Roman" w:cs="Times New Roman"/>
          <w:sz w:val="24"/>
          <w:szCs w:val="24"/>
        </w:rPr>
      </w:pPr>
    </w:p>
    <w:p w14:paraId="79D6C2F3" w14:textId="3F01E71A" w:rsidR="00046C7C" w:rsidRDefault="00046C7C" w:rsidP="00954213">
      <w:pPr>
        <w:spacing w:line="480" w:lineRule="auto"/>
        <w:ind w:firstLine="720"/>
        <w:rPr>
          <w:rFonts w:ascii="Times New Roman" w:hAnsi="Times New Roman" w:cs="Times New Roman"/>
          <w:sz w:val="24"/>
          <w:szCs w:val="24"/>
        </w:rPr>
      </w:pPr>
    </w:p>
    <w:p w14:paraId="71BAC30D" w14:textId="60F828DC" w:rsidR="00046C7C" w:rsidRDefault="00046C7C" w:rsidP="00293087">
      <w:pPr>
        <w:spacing w:line="480" w:lineRule="auto"/>
        <w:rPr>
          <w:rFonts w:ascii="Times New Roman" w:hAnsi="Times New Roman" w:cs="Times New Roman"/>
          <w:sz w:val="24"/>
          <w:szCs w:val="24"/>
        </w:rPr>
      </w:pPr>
    </w:p>
    <w:p w14:paraId="2B445D5C" w14:textId="77777777" w:rsidR="00293087" w:rsidRDefault="00293087" w:rsidP="00293087">
      <w:pPr>
        <w:spacing w:line="480" w:lineRule="auto"/>
        <w:rPr>
          <w:rFonts w:ascii="Times New Roman" w:hAnsi="Times New Roman" w:cs="Times New Roman"/>
          <w:sz w:val="24"/>
          <w:szCs w:val="24"/>
        </w:rPr>
      </w:pPr>
    </w:p>
    <w:p w14:paraId="4FA6378E" w14:textId="36AE1D1A" w:rsidR="00046C7C" w:rsidRDefault="00046C7C" w:rsidP="00954213">
      <w:pPr>
        <w:spacing w:line="480" w:lineRule="auto"/>
        <w:ind w:firstLine="720"/>
        <w:rPr>
          <w:rFonts w:ascii="Times New Roman" w:hAnsi="Times New Roman" w:cs="Times New Roman"/>
          <w:sz w:val="24"/>
          <w:szCs w:val="24"/>
        </w:rPr>
      </w:pPr>
    </w:p>
    <w:p w14:paraId="509F321B" w14:textId="77777777" w:rsidR="00046C7C" w:rsidRDefault="00046C7C" w:rsidP="00954213">
      <w:pPr>
        <w:spacing w:line="480" w:lineRule="auto"/>
        <w:ind w:firstLine="720"/>
        <w:rPr>
          <w:rFonts w:ascii="Times New Roman" w:hAnsi="Times New Roman" w:cs="Times New Roman"/>
          <w:sz w:val="24"/>
          <w:szCs w:val="24"/>
        </w:rPr>
      </w:pPr>
    </w:p>
    <w:p w14:paraId="7C709AA4" w14:textId="61ECCCEC" w:rsidR="009F1320" w:rsidRDefault="00CD357F" w:rsidP="009F1320">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r w:rsidR="00954213">
        <w:rPr>
          <w:rFonts w:ascii="Times New Roman" w:hAnsi="Times New Roman" w:cs="Times New Roman"/>
          <w:sz w:val="24"/>
          <w:szCs w:val="24"/>
        </w:rPr>
        <w:t>s</w:t>
      </w:r>
    </w:p>
    <w:p w14:paraId="2F21B3AE" w14:textId="6C68F23E" w:rsidR="00BC256E" w:rsidRDefault="00CD357F" w:rsidP="00954213">
      <w:pPr>
        <w:spacing w:line="480" w:lineRule="auto"/>
        <w:ind w:left="720" w:hanging="720"/>
        <w:rPr>
          <w:rFonts w:ascii="Times New Roman" w:hAnsi="Times New Roman" w:cs="Times New Roman"/>
          <w:sz w:val="24"/>
          <w:szCs w:val="24"/>
        </w:rPr>
      </w:pPr>
      <w:r w:rsidRPr="00BC256E">
        <w:rPr>
          <w:rFonts w:ascii="Times New Roman" w:hAnsi="Times New Roman" w:cs="Times New Roman"/>
          <w:sz w:val="24"/>
          <w:szCs w:val="24"/>
        </w:rPr>
        <w:t>Bhamu, J., &amp; Singh Sangwan, K. (2014). Lean manufacturing: literature review and research issues. </w:t>
      </w:r>
      <w:r w:rsidRPr="00BC256E">
        <w:rPr>
          <w:rFonts w:ascii="Times New Roman" w:hAnsi="Times New Roman" w:cs="Times New Roman"/>
          <w:i/>
          <w:iCs/>
          <w:sz w:val="24"/>
          <w:szCs w:val="24"/>
        </w:rPr>
        <w:t>International Journal of Operations &amp; Production Management</w:t>
      </w:r>
      <w:r w:rsidRPr="00BC256E">
        <w:rPr>
          <w:rFonts w:ascii="Times New Roman" w:hAnsi="Times New Roman" w:cs="Times New Roman"/>
          <w:sz w:val="24"/>
          <w:szCs w:val="24"/>
        </w:rPr>
        <w:t>, </w:t>
      </w:r>
      <w:r w:rsidRPr="00BC256E">
        <w:rPr>
          <w:rFonts w:ascii="Times New Roman" w:hAnsi="Times New Roman" w:cs="Times New Roman"/>
          <w:i/>
          <w:iCs/>
          <w:sz w:val="24"/>
          <w:szCs w:val="24"/>
        </w:rPr>
        <w:t>34</w:t>
      </w:r>
      <w:r w:rsidRPr="00BC256E">
        <w:rPr>
          <w:rFonts w:ascii="Times New Roman" w:hAnsi="Times New Roman" w:cs="Times New Roman"/>
          <w:sz w:val="24"/>
          <w:szCs w:val="24"/>
        </w:rPr>
        <w:t>(7), 876-940.</w:t>
      </w:r>
    </w:p>
    <w:p w14:paraId="11221E66" w14:textId="21590228" w:rsidR="00BC256E" w:rsidRDefault="00CD357F" w:rsidP="00954213">
      <w:pPr>
        <w:spacing w:line="480" w:lineRule="auto"/>
        <w:ind w:left="720" w:hanging="720"/>
        <w:rPr>
          <w:rFonts w:ascii="Times New Roman" w:hAnsi="Times New Roman" w:cs="Times New Roman"/>
          <w:sz w:val="24"/>
          <w:szCs w:val="24"/>
        </w:rPr>
      </w:pPr>
      <w:r w:rsidRPr="00BC256E">
        <w:rPr>
          <w:rFonts w:ascii="Times New Roman" w:hAnsi="Times New Roman" w:cs="Times New Roman"/>
          <w:sz w:val="24"/>
          <w:szCs w:val="24"/>
        </w:rPr>
        <w:t>Cochran, D. S., Kinard, D., &amp; Bi, Z. (2016). Manufacturing system design meets big data analytics for continuous improvement. </w:t>
      </w:r>
      <w:r w:rsidRPr="00BC256E">
        <w:rPr>
          <w:rFonts w:ascii="Times New Roman" w:hAnsi="Times New Roman" w:cs="Times New Roman"/>
          <w:i/>
          <w:iCs/>
          <w:sz w:val="24"/>
          <w:szCs w:val="24"/>
        </w:rPr>
        <w:t>Procedia CIRP</w:t>
      </w:r>
      <w:r w:rsidRPr="00BC256E">
        <w:rPr>
          <w:rFonts w:ascii="Times New Roman" w:hAnsi="Times New Roman" w:cs="Times New Roman"/>
          <w:sz w:val="24"/>
          <w:szCs w:val="24"/>
        </w:rPr>
        <w:t>, </w:t>
      </w:r>
      <w:r w:rsidRPr="00BC256E">
        <w:rPr>
          <w:rFonts w:ascii="Times New Roman" w:hAnsi="Times New Roman" w:cs="Times New Roman"/>
          <w:i/>
          <w:iCs/>
          <w:sz w:val="24"/>
          <w:szCs w:val="24"/>
        </w:rPr>
        <w:t>50</w:t>
      </w:r>
      <w:r w:rsidRPr="00BC256E">
        <w:rPr>
          <w:rFonts w:ascii="Times New Roman" w:hAnsi="Times New Roman" w:cs="Times New Roman"/>
          <w:sz w:val="24"/>
          <w:szCs w:val="24"/>
        </w:rPr>
        <w:t>, 647-652.</w:t>
      </w:r>
    </w:p>
    <w:p w14:paraId="6EB48FBF" w14:textId="1FA03504" w:rsidR="00BC256E" w:rsidRDefault="00CD357F" w:rsidP="00954213">
      <w:pPr>
        <w:spacing w:line="480" w:lineRule="auto"/>
        <w:ind w:left="720" w:hanging="720"/>
        <w:rPr>
          <w:rFonts w:ascii="Times New Roman" w:hAnsi="Times New Roman" w:cs="Times New Roman"/>
          <w:sz w:val="24"/>
          <w:szCs w:val="24"/>
        </w:rPr>
      </w:pPr>
      <w:r w:rsidRPr="00BC256E">
        <w:rPr>
          <w:rFonts w:ascii="Times New Roman" w:hAnsi="Times New Roman" w:cs="Times New Roman"/>
          <w:sz w:val="24"/>
          <w:szCs w:val="24"/>
        </w:rPr>
        <w:t>Distelhorst, G., Hainmueller, J., &amp; Locke, R. M. (2016). Does lean improve labor standards? Management and social performance in the Nike supply chain. </w:t>
      </w:r>
      <w:r w:rsidRPr="00BC256E">
        <w:rPr>
          <w:rFonts w:ascii="Times New Roman" w:hAnsi="Times New Roman" w:cs="Times New Roman"/>
          <w:i/>
          <w:iCs/>
          <w:sz w:val="24"/>
          <w:szCs w:val="24"/>
        </w:rPr>
        <w:t>Management Science</w:t>
      </w:r>
      <w:r w:rsidRPr="00BC256E">
        <w:rPr>
          <w:rFonts w:ascii="Times New Roman" w:hAnsi="Times New Roman" w:cs="Times New Roman"/>
          <w:sz w:val="24"/>
          <w:szCs w:val="24"/>
        </w:rPr>
        <w:t>, </w:t>
      </w:r>
      <w:r w:rsidRPr="00BC256E">
        <w:rPr>
          <w:rFonts w:ascii="Times New Roman" w:hAnsi="Times New Roman" w:cs="Times New Roman"/>
          <w:i/>
          <w:iCs/>
          <w:sz w:val="24"/>
          <w:szCs w:val="24"/>
        </w:rPr>
        <w:t>63</w:t>
      </w:r>
      <w:r w:rsidRPr="00BC256E">
        <w:rPr>
          <w:rFonts w:ascii="Times New Roman" w:hAnsi="Times New Roman" w:cs="Times New Roman"/>
          <w:sz w:val="24"/>
          <w:szCs w:val="24"/>
        </w:rPr>
        <w:t>(3), 707-728.</w:t>
      </w:r>
    </w:p>
    <w:p w14:paraId="310807CB" w14:textId="00A0AD36" w:rsidR="009F1320" w:rsidRDefault="00CD357F" w:rsidP="00954213">
      <w:pPr>
        <w:spacing w:line="480" w:lineRule="auto"/>
        <w:ind w:left="720" w:hanging="720"/>
        <w:rPr>
          <w:rFonts w:ascii="Times New Roman" w:hAnsi="Times New Roman" w:cs="Times New Roman"/>
          <w:sz w:val="24"/>
          <w:szCs w:val="24"/>
        </w:rPr>
      </w:pPr>
      <w:r w:rsidRPr="009F1320">
        <w:rPr>
          <w:rFonts w:ascii="Times New Roman" w:hAnsi="Times New Roman" w:cs="Times New Roman"/>
          <w:sz w:val="24"/>
          <w:szCs w:val="24"/>
        </w:rPr>
        <w:t>Greiner, M. (2015). A comparison of lean management in the automotive and telecommunications sectors.</w:t>
      </w:r>
    </w:p>
    <w:p w14:paraId="554FE0AB" w14:textId="0F79D229" w:rsidR="00BC256E" w:rsidRDefault="00CD357F" w:rsidP="00954213">
      <w:pPr>
        <w:spacing w:line="480" w:lineRule="auto"/>
        <w:ind w:left="720" w:hanging="720"/>
        <w:rPr>
          <w:rFonts w:ascii="Times New Roman" w:hAnsi="Times New Roman" w:cs="Times New Roman"/>
          <w:sz w:val="24"/>
          <w:szCs w:val="24"/>
        </w:rPr>
      </w:pPr>
      <w:r w:rsidRPr="00BC256E">
        <w:rPr>
          <w:rFonts w:ascii="Times New Roman" w:hAnsi="Times New Roman" w:cs="Times New Roman"/>
          <w:sz w:val="24"/>
          <w:szCs w:val="24"/>
        </w:rPr>
        <w:t>Pinto, J. L. Q., Matias, J. C. O., Pimentel, C., Azevedo, S. G., &amp; Govindan, K. (2018). </w:t>
      </w:r>
      <w:r w:rsidRPr="00BC256E">
        <w:rPr>
          <w:rFonts w:ascii="Times New Roman" w:hAnsi="Times New Roman" w:cs="Times New Roman"/>
          <w:i/>
          <w:iCs/>
          <w:sz w:val="24"/>
          <w:szCs w:val="24"/>
        </w:rPr>
        <w:t>Just in Time Factory: Implementation Through Lean Manufacturing Tools</w:t>
      </w:r>
      <w:r w:rsidRPr="00BC256E">
        <w:rPr>
          <w:rFonts w:ascii="Times New Roman" w:hAnsi="Times New Roman" w:cs="Times New Roman"/>
          <w:sz w:val="24"/>
          <w:szCs w:val="24"/>
        </w:rPr>
        <w:t>. Springer.</w:t>
      </w:r>
    </w:p>
    <w:p w14:paraId="4F80363A" w14:textId="0C39524B" w:rsidR="00BC256E" w:rsidRDefault="00CD357F" w:rsidP="00954213">
      <w:pPr>
        <w:spacing w:line="480" w:lineRule="auto"/>
        <w:ind w:left="720" w:hanging="720"/>
        <w:rPr>
          <w:rFonts w:ascii="Times New Roman" w:hAnsi="Times New Roman" w:cs="Times New Roman"/>
          <w:sz w:val="24"/>
          <w:szCs w:val="24"/>
        </w:rPr>
      </w:pPr>
      <w:r w:rsidRPr="00BC256E">
        <w:rPr>
          <w:rFonts w:ascii="Times New Roman" w:hAnsi="Times New Roman" w:cs="Times New Roman"/>
          <w:sz w:val="24"/>
          <w:szCs w:val="24"/>
        </w:rPr>
        <w:t>Weinman, J. (2016). The economics and strategy of manufacturing and the cloud. </w:t>
      </w:r>
      <w:r w:rsidRPr="00BC256E">
        <w:rPr>
          <w:rFonts w:ascii="Times New Roman" w:hAnsi="Times New Roman" w:cs="Times New Roman"/>
          <w:i/>
          <w:iCs/>
          <w:sz w:val="24"/>
          <w:szCs w:val="24"/>
        </w:rPr>
        <w:t>IEEE Cloud Computing</w:t>
      </w:r>
      <w:r w:rsidRPr="00BC256E">
        <w:rPr>
          <w:rFonts w:ascii="Times New Roman" w:hAnsi="Times New Roman" w:cs="Times New Roman"/>
          <w:sz w:val="24"/>
          <w:szCs w:val="24"/>
        </w:rPr>
        <w:t>, </w:t>
      </w:r>
      <w:r w:rsidRPr="00BC256E">
        <w:rPr>
          <w:rFonts w:ascii="Times New Roman" w:hAnsi="Times New Roman" w:cs="Times New Roman"/>
          <w:i/>
          <w:iCs/>
          <w:sz w:val="24"/>
          <w:szCs w:val="24"/>
        </w:rPr>
        <w:t>3</w:t>
      </w:r>
      <w:r w:rsidRPr="00BC256E">
        <w:rPr>
          <w:rFonts w:ascii="Times New Roman" w:hAnsi="Times New Roman" w:cs="Times New Roman"/>
          <w:sz w:val="24"/>
          <w:szCs w:val="24"/>
        </w:rPr>
        <w:t>(4), 6-11.</w:t>
      </w:r>
    </w:p>
    <w:p w14:paraId="7B54D5F2" w14:textId="77777777" w:rsidR="00BC256E" w:rsidRDefault="00BC256E" w:rsidP="009F1320">
      <w:pPr>
        <w:spacing w:line="480" w:lineRule="auto"/>
        <w:rPr>
          <w:rFonts w:ascii="Times New Roman" w:hAnsi="Times New Roman" w:cs="Times New Roman"/>
          <w:sz w:val="24"/>
          <w:szCs w:val="24"/>
        </w:rPr>
      </w:pPr>
    </w:p>
    <w:p w14:paraId="561E0337" w14:textId="62F69728" w:rsidR="00D547E6" w:rsidRPr="00433C7E" w:rsidRDefault="00D547E6" w:rsidP="003F316C">
      <w:pPr>
        <w:spacing w:line="480" w:lineRule="auto"/>
        <w:rPr>
          <w:rFonts w:ascii="Times New Roman" w:hAnsi="Times New Roman" w:cs="Times New Roman"/>
          <w:b/>
          <w:sz w:val="24"/>
          <w:szCs w:val="24"/>
        </w:rPr>
      </w:pPr>
    </w:p>
    <w:p w14:paraId="54E155B2" w14:textId="77777777" w:rsidR="003F316C" w:rsidRPr="003F316C" w:rsidRDefault="003F316C" w:rsidP="00580131">
      <w:pPr>
        <w:spacing w:line="480" w:lineRule="auto"/>
        <w:rPr>
          <w:rFonts w:ascii="Times New Roman" w:hAnsi="Times New Roman" w:cs="Times New Roman"/>
          <w:b/>
          <w:sz w:val="24"/>
          <w:szCs w:val="24"/>
        </w:rPr>
      </w:pPr>
    </w:p>
    <w:p w14:paraId="420256FD" w14:textId="77777777" w:rsidR="00AA424C" w:rsidRPr="00AA424C" w:rsidRDefault="00AA424C" w:rsidP="00580131">
      <w:pPr>
        <w:spacing w:line="480" w:lineRule="auto"/>
        <w:rPr>
          <w:rFonts w:ascii="Times New Roman" w:hAnsi="Times New Roman" w:cs="Times New Roman"/>
          <w:b/>
          <w:sz w:val="24"/>
          <w:szCs w:val="24"/>
        </w:rPr>
      </w:pPr>
    </w:p>
    <w:p w14:paraId="0490547D" w14:textId="77777777" w:rsidR="000943AA" w:rsidRDefault="000943AA" w:rsidP="00580131">
      <w:pPr>
        <w:spacing w:line="480" w:lineRule="auto"/>
        <w:rPr>
          <w:rFonts w:ascii="Times New Roman" w:hAnsi="Times New Roman" w:cs="Times New Roman"/>
          <w:sz w:val="24"/>
          <w:szCs w:val="24"/>
        </w:rPr>
      </w:pPr>
    </w:p>
    <w:p w14:paraId="544CACC7" w14:textId="77777777" w:rsidR="00D67788" w:rsidRDefault="00D67788" w:rsidP="00580131">
      <w:pPr>
        <w:spacing w:line="480" w:lineRule="auto"/>
        <w:rPr>
          <w:rFonts w:ascii="Times New Roman" w:hAnsi="Times New Roman" w:cs="Times New Roman"/>
          <w:sz w:val="24"/>
          <w:szCs w:val="24"/>
        </w:rPr>
      </w:pPr>
    </w:p>
    <w:p w14:paraId="39106D8F" w14:textId="77777777" w:rsidR="00580131" w:rsidRPr="0091156B" w:rsidRDefault="00580131" w:rsidP="00580131">
      <w:pPr>
        <w:spacing w:line="480" w:lineRule="auto"/>
        <w:rPr>
          <w:rFonts w:ascii="Times New Roman" w:hAnsi="Times New Roman" w:cs="Times New Roman"/>
          <w:sz w:val="24"/>
          <w:szCs w:val="24"/>
        </w:rPr>
      </w:pPr>
    </w:p>
    <w:sectPr w:rsidR="00580131" w:rsidRPr="0091156B" w:rsidSect="0091156B">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021974" w14:textId="77777777" w:rsidR="00AC5A0D" w:rsidRDefault="00AC5A0D">
      <w:pPr>
        <w:spacing w:after="0" w:line="240" w:lineRule="auto"/>
      </w:pPr>
      <w:r>
        <w:separator/>
      </w:r>
    </w:p>
  </w:endnote>
  <w:endnote w:type="continuationSeparator" w:id="0">
    <w:p w14:paraId="091D98E5" w14:textId="77777777" w:rsidR="00AC5A0D" w:rsidRDefault="00AC5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1D9411" w14:textId="77777777" w:rsidR="00AC5A0D" w:rsidRDefault="00AC5A0D">
      <w:pPr>
        <w:spacing w:after="0" w:line="240" w:lineRule="auto"/>
      </w:pPr>
      <w:r>
        <w:separator/>
      </w:r>
    </w:p>
  </w:footnote>
  <w:footnote w:type="continuationSeparator" w:id="0">
    <w:p w14:paraId="2AD07B69" w14:textId="77777777" w:rsidR="00AC5A0D" w:rsidRDefault="00AC5A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C85039" w14:textId="7365DB37" w:rsidR="0091156B" w:rsidRPr="0091156B" w:rsidRDefault="00CD357F">
    <w:pPr>
      <w:pStyle w:val="Header"/>
      <w:jc w:val="right"/>
      <w:rPr>
        <w:rFonts w:ascii="Times New Roman" w:hAnsi="Times New Roman" w:cs="Times New Roman"/>
        <w:sz w:val="24"/>
        <w:szCs w:val="24"/>
      </w:rPr>
    </w:pPr>
    <w:r w:rsidRPr="0091156B">
      <w:rPr>
        <w:rFonts w:ascii="Times New Roman" w:hAnsi="Times New Roman" w:cs="Times New Roman"/>
        <w:sz w:val="24"/>
        <w:szCs w:val="24"/>
      </w:rPr>
      <w:t>Running head: LEAN MANUFACTURING</w:t>
    </w:r>
    <w:r>
      <w:rPr>
        <w:rFonts w:ascii="Times New Roman" w:hAnsi="Times New Roman" w:cs="Times New Roman"/>
        <w:sz w:val="24"/>
        <w:szCs w:val="24"/>
      </w:rPr>
      <w:tab/>
    </w:r>
    <w:r>
      <w:rPr>
        <w:rFonts w:ascii="Times New Roman" w:hAnsi="Times New Roman" w:cs="Times New Roman"/>
        <w:sz w:val="24"/>
        <w:szCs w:val="24"/>
      </w:rPr>
      <w:tab/>
    </w:r>
    <w:r w:rsidRPr="0091156B">
      <w:rPr>
        <w:rFonts w:ascii="Times New Roman" w:hAnsi="Times New Roman" w:cs="Times New Roman"/>
        <w:sz w:val="24"/>
        <w:szCs w:val="24"/>
      </w:rPr>
      <w:t xml:space="preserve"> </w:t>
    </w:r>
    <w:sdt>
      <w:sdtPr>
        <w:rPr>
          <w:rFonts w:ascii="Times New Roman" w:hAnsi="Times New Roman" w:cs="Times New Roman"/>
          <w:sz w:val="24"/>
          <w:szCs w:val="24"/>
        </w:rPr>
        <w:id w:val="413367636"/>
        <w:docPartObj>
          <w:docPartGallery w:val="Page Numbers (Top of Page)"/>
          <w:docPartUnique/>
        </w:docPartObj>
      </w:sdtPr>
      <w:sdtEndPr>
        <w:rPr>
          <w:noProof/>
        </w:rPr>
      </w:sdtEndPr>
      <w:sdtContent>
        <w:r w:rsidRPr="0091156B">
          <w:rPr>
            <w:rFonts w:ascii="Times New Roman" w:hAnsi="Times New Roman" w:cs="Times New Roman"/>
            <w:sz w:val="24"/>
            <w:szCs w:val="24"/>
          </w:rPr>
          <w:fldChar w:fldCharType="begin"/>
        </w:r>
        <w:r w:rsidRPr="0091156B">
          <w:rPr>
            <w:rFonts w:ascii="Times New Roman" w:hAnsi="Times New Roman" w:cs="Times New Roman"/>
            <w:sz w:val="24"/>
            <w:szCs w:val="24"/>
          </w:rPr>
          <w:instrText xml:space="preserve"> PAGE   \* MERGEFORMAT </w:instrText>
        </w:r>
        <w:r w:rsidRPr="0091156B">
          <w:rPr>
            <w:rFonts w:ascii="Times New Roman" w:hAnsi="Times New Roman" w:cs="Times New Roman"/>
            <w:sz w:val="24"/>
            <w:szCs w:val="24"/>
          </w:rPr>
          <w:fldChar w:fldCharType="separate"/>
        </w:r>
        <w:r w:rsidRPr="0091156B">
          <w:rPr>
            <w:rFonts w:ascii="Times New Roman" w:hAnsi="Times New Roman" w:cs="Times New Roman"/>
            <w:noProof/>
            <w:sz w:val="24"/>
            <w:szCs w:val="24"/>
          </w:rPr>
          <w:t>2</w:t>
        </w:r>
        <w:r w:rsidRPr="0091156B">
          <w:rPr>
            <w:rFonts w:ascii="Times New Roman" w:hAnsi="Times New Roman" w:cs="Times New Roman"/>
            <w:noProof/>
            <w:sz w:val="24"/>
            <w:szCs w:val="24"/>
          </w:rPr>
          <w:fldChar w:fldCharType="end"/>
        </w:r>
      </w:sdtContent>
    </w:sdt>
  </w:p>
  <w:p w14:paraId="32BA63B0" w14:textId="77777777" w:rsidR="0091156B" w:rsidRDefault="009115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6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56B"/>
    <w:rsid w:val="00041CEE"/>
    <w:rsid w:val="00046C7C"/>
    <w:rsid w:val="000943AA"/>
    <w:rsid w:val="000B5D76"/>
    <w:rsid w:val="000D136C"/>
    <w:rsid w:val="00130016"/>
    <w:rsid w:val="00130A03"/>
    <w:rsid w:val="0016133E"/>
    <w:rsid w:val="00223A13"/>
    <w:rsid w:val="002513D3"/>
    <w:rsid w:val="00266953"/>
    <w:rsid w:val="00293087"/>
    <w:rsid w:val="002D4D23"/>
    <w:rsid w:val="00372AF2"/>
    <w:rsid w:val="003F0614"/>
    <w:rsid w:val="003F316C"/>
    <w:rsid w:val="004003D1"/>
    <w:rsid w:val="0040742D"/>
    <w:rsid w:val="00433C7E"/>
    <w:rsid w:val="004B43BB"/>
    <w:rsid w:val="004C02CC"/>
    <w:rsid w:val="004C54B5"/>
    <w:rsid w:val="005629F6"/>
    <w:rsid w:val="00580131"/>
    <w:rsid w:val="005D71B5"/>
    <w:rsid w:val="00671E0D"/>
    <w:rsid w:val="006C6786"/>
    <w:rsid w:val="00794D20"/>
    <w:rsid w:val="007B3FD4"/>
    <w:rsid w:val="008146BF"/>
    <w:rsid w:val="008A0BED"/>
    <w:rsid w:val="008B734D"/>
    <w:rsid w:val="0091156B"/>
    <w:rsid w:val="00954213"/>
    <w:rsid w:val="009F1320"/>
    <w:rsid w:val="00A14DAD"/>
    <w:rsid w:val="00A25928"/>
    <w:rsid w:val="00A5391E"/>
    <w:rsid w:val="00A7565B"/>
    <w:rsid w:val="00A802DE"/>
    <w:rsid w:val="00AA424C"/>
    <w:rsid w:val="00AC5A0D"/>
    <w:rsid w:val="00AD2D19"/>
    <w:rsid w:val="00B2215C"/>
    <w:rsid w:val="00B226C3"/>
    <w:rsid w:val="00BC256E"/>
    <w:rsid w:val="00C476AE"/>
    <w:rsid w:val="00CC3345"/>
    <w:rsid w:val="00CD2984"/>
    <w:rsid w:val="00CD357F"/>
    <w:rsid w:val="00D547E6"/>
    <w:rsid w:val="00D67788"/>
    <w:rsid w:val="00D9437E"/>
    <w:rsid w:val="00EB5A5E"/>
    <w:rsid w:val="00F66682"/>
    <w:rsid w:val="00FF1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B4B05"/>
  <w15:chartTrackingRefBased/>
  <w15:docId w15:val="{0F270572-44A2-4C7A-B7F2-9B4623723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1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56B"/>
  </w:style>
  <w:style w:type="paragraph" w:styleId="Footer">
    <w:name w:val="footer"/>
    <w:basedOn w:val="Normal"/>
    <w:link w:val="FooterChar"/>
    <w:uiPriority w:val="99"/>
    <w:unhideWhenUsed/>
    <w:rsid w:val="00911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56B"/>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B5D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5D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523</TotalTime>
  <Pages>1</Pages>
  <Words>1142</Words>
  <Characters>6514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Guest User</cp:lastModifiedBy>
  <cp:revision>23</cp:revision>
  <dcterms:created xsi:type="dcterms:W3CDTF">2018-09-17T05:57:00Z</dcterms:created>
  <dcterms:modified xsi:type="dcterms:W3CDTF">2018-09-17T16:08:00Z</dcterms:modified>
</cp:coreProperties>
</file>